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28" w:rsidRPr="00B35BA0" w:rsidRDefault="00D87C28" w:rsidP="00D87C28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B35BA0">
        <w:rPr>
          <w:rFonts w:ascii="仿宋" w:eastAsia="仿宋" w:hAnsi="仿宋" w:hint="eastAsia"/>
          <w:b/>
          <w:sz w:val="28"/>
          <w:szCs w:val="28"/>
        </w:rPr>
        <w:t>附</w:t>
      </w:r>
      <w:r>
        <w:rPr>
          <w:rFonts w:ascii="仿宋" w:eastAsia="仿宋" w:hAnsi="仿宋" w:hint="eastAsia"/>
          <w:b/>
          <w:sz w:val="28"/>
          <w:szCs w:val="28"/>
        </w:rPr>
        <w:t>件1</w:t>
      </w:r>
    </w:p>
    <w:p w:rsidR="00D87C28" w:rsidRPr="00A4095C" w:rsidRDefault="00D87C28" w:rsidP="00A4095C">
      <w:pPr>
        <w:pStyle w:val="p0"/>
        <w:spacing w:line="360" w:lineRule="auto"/>
        <w:jc w:val="center"/>
        <w:rPr>
          <w:rFonts w:ascii="方正小标宋简体" w:eastAsia="方正小标宋简体" w:hAnsi="楷体_GB2312"/>
          <w:b/>
          <w:bCs/>
          <w:sz w:val="24"/>
          <w:szCs w:val="24"/>
        </w:rPr>
      </w:pPr>
      <w:r w:rsidRPr="00A4095C">
        <w:rPr>
          <w:rFonts w:ascii="方正小标宋简体" w:eastAsia="方正小标宋简体" w:hAnsi="仿宋" w:hint="eastAsia"/>
          <w:b/>
          <w:sz w:val="24"/>
          <w:szCs w:val="24"/>
        </w:rPr>
        <w:t>湖北幼儿师范高等专科学校2018年自主招聘教师和其他工作人员一览表</w:t>
      </w:r>
    </w:p>
    <w:tbl>
      <w:tblPr>
        <w:tblStyle w:val="a5"/>
        <w:tblW w:w="0" w:type="auto"/>
        <w:tblLook w:val="04A0"/>
      </w:tblPr>
      <w:tblGrid>
        <w:gridCol w:w="1547"/>
        <w:gridCol w:w="1547"/>
        <w:gridCol w:w="1548"/>
        <w:gridCol w:w="711"/>
        <w:gridCol w:w="1276"/>
        <w:gridCol w:w="2657"/>
      </w:tblGrid>
      <w:tr w:rsidR="00D87C28" w:rsidTr="00A4095C">
        <w:tc>
          <w:tcPr>
            <w:tcW w:w="1547" w:type="dxa"/>
            <w:vAlign w:val="center"/>
          </w:tcPr>
          <w:p w:rsidR="00D87C28" w:rsidRPr="00A4095C" w:rsidRDefault="00D87C28" w:rsidP="00A4095C">
            <w:pPr>
              <w:pStyle w:val="p0"/>
              <w:spacing w:line="500" w:lineRule="exact"/>
              <w:jc w:val="center"/>
              <w:rPr>
                <w:rFonts w:ascii="黑体" w:eastAsia="黑体" w:hAnsi="黑体"/>
              </w:rPr>
            </w:pPr>
            <w:r w:rsidRPr="00A4095C">
              <w:rPr>
                <w:rFonts w:ascii="黑体" w:eastAsia="黑体" w:hAnsi="黑体" w:hint="eastAsia"/>
              </w:rPr>
              <w:t>岗位所在部门</w:t>
            </w:r>
          </w:p>
        </w:tc>
        <w:tc>
          <w:tcPr>
            <w:tcW w:w="1547" w:type="dxa"/>
            <w:vAlign w:val="center"/>
          </w:tcPr>
          <w:p w:rsidR="00D87C28" w:rsidRPr="00A4095C" w:rsidRDefault="00D87C28" w:rsidP="00A4095C">
            <w:pPr>
              <w:pStyle w:val="p0"/>
              <w:spacing w:line="500" w:lineRule="exact"/>
              <w:jc w:val="center"/>
              <w:rPr>
                <w:rFonts w:ascii="黑体" w:eastAsia="黑体" w:hAnsi="黑体"/>
              </w:rPr>
            </w:pPr>
            <w:r w:rsidRPr="00A4095C">
              <w:rPr>
                <w:rFonts w:ascii="黑体" w:eastAsia="黑体" w:hAnsi="黑体" w:hint="eastAsia"/>
              </w:rPr>
              <w:t>岗位名称</w:t>
            </w:r>
          </w:p>
        </w:tc>
        <w:tc>
          <w:tcPr>
            <w:tcW w:w="1548" w:type="dxa"/>
            <w:vAlign w:val="center"/>
          </w:tcPr>
          <w:p w:rsidR="00D87C28" w:rsidRPr="00A4095C" w:rsidRDefault="00D87C28" w:rsidP="00A4095C">
            <w:pPr>
              <w:pStyle w:val="p0"/>
              <w:spacing w:line="500" w:lineRule="exact"/>
              <w:jc w:val="center"/>
              <w:rPr>
                <w:rFonts w:ascii="黑体" w:eastAsia="黑体" w:hAnsi="黑体"/>
              </w:rPr>
            </w:pPr>
            <w:r w:rsidRPr="00A4095C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711" w:type="dxa"/>
            <w:vAlign w:val="center"/>
          </w:tcPr>
          <w:p w:rsidR="00D87C28" w:rsidRPr="00A4095C" w:rsidRDefault="00D87C28" w:rsidP="00A4095C">
            <w:pPr>
              <w:pStyle w:val="p0"/>
              <w:spacing w:line="500" w:lineRule="exact"/>
              <w:jc w:val="center"/>
              <w:rPr>
                <w:rFonts w:ascii="黑体" w:eastAsia="黑体" w:hAnsi="黑体"/>
              </w:rPr>
            </w:pPr>
            <w:r w:rsidRPr="00A4095C">
              <w:rPr>
                <w:rFonts w:ascii="黑体" w:eastAsia="黑体" w:hAnsi="黑体" w:hint="eastAsia"/>
              </w:rPr>
              <w:t>职数</w:t>
            </w:r>
          </w:p>
        </w:tc>
        <w:tc>
          <w:tcPr>
            <w:tcW w:w="1276" w:type="dxa"/>
            <w:vAlign w:val="center"/>
          </w:tcPr>
          <w:p w:rsidR="00D87C28" w:rsidRPr="00A4095C" w:rsidRDefault="00D87C28" w:rsidP="00A4095C">
            <w:pPr>
              <w:pStyle w:val="p0"/>
              <w:spacing w:line="500" w:lineRule="exact"/>
              <w:jc w:val="center"/>
              <w:rPr>
                <w:rFonts w:ascii="黑体" w:eastAsia="黑体" w:hAnsi="黑体"/>
              </w:rPr>
            </w:pPr>
            <w:r w:rsidRPr="00A4095C"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2657" w:type="dxa"/>
            <w:vAlign w:val="center"/>
          </w:tcPr>
          <w:p w:rsidR="00D87C28" w:rsidRPr="00A4095C" w:rsidRDefault="00D87C28" w:rsidP="00A4095C">
            <w:pPr>
              <w:pStyle w:val="p0"/>
              <w:spacing w:line="500" w:lineRule="exact"/>
              <w:jc w:val="center"/>
              <w:rPr>
                <w:rFonts w:ascii="黑体" w:eastAsia="黑体" w:hAnsi="黑体"/>
              </w:rPr>
            </w:pPr>
            <w:r w:rsidRPr="00A4095C">
              <w:rPr>
                <w:rFonts w:ascii="黑体" w:eastAsia="黑体" w:hAnsi="黑体" w:hint="eastAsia"/>
              </w:rPr>
              <w:t>其他条件</w:t>
            </w:r>
          </w:p>
        </w:tc>
      </w:tr>
      <w:tr w:rsidR="00680732" w:rsidTr="00605549">
        <w:tc>
          <w:tcPr>
            <w:tcW w:w="1547" w:type="dxa"/>
            <w:vMerge w:val="restart"/>
            <w:vAlign w:val="center"/>
          </w:tcPr>
          <w:p w:rsidR="00680732" w:rsidRPr="00076A1E" w:rsidRDefault="00680732" w:rsidP="00680732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学前教育系</w:t>
            </w:r>
          </w:p>
        </w:tc>
        <w:tc>
          <w:tcPr>
            <w:tcW w:w="1547" w:type="dxa"/>
            <w:vAlign w:val="center"/>
          </w:tcPr>
          <w:p w:rsidR="00680732" w:rsidRPr="00076A1E" w:rsidRDefault="00680732" w:rsidP="00605549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早期教育教师</w:t>
            </w:r>
          </w:p>
        </w:tc>
        <w:tc>
          <w:tcPr>
            <w:tcW w:w="1548" w:type="dxa"/>
            <w:vAlign w:val="center"/>
          </w:tcPr>
          <w:p w:rsidR="00680732" w:rsidRPr="00076A1E" w:rsidRDefault="00680732" w:rsidP="00680732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学前教育或早期儿童发展与教育</w:t>
            </w:r>
          </w:p>
        </w:tc>
        <w:tc>
          <w:tcPr>
            <w:tcW w:w="711" w:type="dxa"/>
            <w:vAlign w:val="center"/>
          </w:tcPr>
          <w:p w:rsidR="00680732" w:rsidRPr="00076A1E" w:rsidRDefault="00680732" w:rsidP="00680732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仿宋" w:eastAsia="仿宋" w:hAnsi="仿宋" w:hint="eastAsia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680732" w:rsidRPr="00076A1E" w:rsidRDefault="00680732" w:rsidP="005F0451">
            <w:pPr>
              <w:pStyle w:val="p0"/>
              <w:spacing w:line="240" w:lineRule="exact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全日制硕士研究生及以上</w:t>
            </w:r>
          </w:p>
        </w:tc>
        <w:tc>
          <w:tcPr>
            <w:tcW w:w="2657" w:type="dxa"/>
            <w:vAlign w:val="center"/>
          </w:tcPr>
          <w:p w:rsidR="00680732" w:rsidRPr="005F0451" w:rsidRDefault="00680732" w:rsidP="005F0451">
            <w:pPr>
              <w:pStyle w:val="p0"/>
              <w:spacing w:line="500" w:lineRule="exact"/>
              <w:rPr>
                <w:rFonts w:ascii="仿宋" w:eastAsia="仿宋" w:hAnsi="仿宋"/>
                <w:sz w:val="15"/>
                <w:szCs w:val="15"/>
              </w:rPr>
            </w:pPr>
            <w:r w:rsidRPr="005F0451">
              <w:rPr>
                <w:rFonts w:ascii="宋体" w:hAnsi="宋体" w:cs="宋体" w:hint="eastAsia"/>
                <w:color w:val="000000"/>
                <w:sz w:val="15"/>
                <w:szCs w:val="15"/>
              </w:rPr>
              <w:t>有早期教育工作经验者优先</w:t>
            </w:r>
            <w:r w:rsidR="004E0146">
              <w:rPr>
                <w:rFonts w:ascii="宋体" w:hAnsi="宋体" w:cs="宋体" w:hint="eastAsia"/>
                <w:color w:val="000000"/>
                <w:sz w:val="15"/>
                <w:szCs w:val="15"/>
              </w:rPr>
              <w:t>。</w:t>
            </w:r>
          </w:p>
        </w:tc>
      </w:tr>
      <w:tr w:rsidR="00680732" w:rsidTr="00605549">
        <w:tc>
          <w:tcPr>
            <w:tcW w:w="1547" w:type="dxa"/>
            <w:vMerge/>
            <w:vAlign w:val="center"/>
          </w:tcPr>
          <w:p w:rsidR="00680732" w:rsidRPr="00076A1E" w:rsidRDefault="00680732" w:rsidP="00680732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547" w:type="dxa"/>
            <w:vAlign w:val="center"/>
          </w:tcPr>
          <w:p w:rsidR="00680732" w:rsidRPr="00076A1E" w:rsidRDefault="00680732" w:rsidP="00605549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特殊教育教师</w:t>
            </w:r>
          </w:p>
        </w:tc>
        <w:tc>
          <w:tcPr>
            <w:tcW w:w="1548" w:type="dxa"/>
            <w:vAlign w:val="center"/>
          </w:tcPr>
          <w:p w:rsidR="00680732" w:rsidRPr="00076A1E" w:rsidRDefault="00680732" w:rsidP="00680732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特殊教育</w:t>
            </w:r>
          </w:p>
        </w:tc>
        <w:tc>
          <w:tcPr>
            <w:tcW w:w="711" w:type="dxa"/>
            <w:vAlign w:val="center"/>
          </w:tcPr>
          <w:p w:rsidR="00680732" w:rsidRPr="00076A1E" w:rsidRDefault="00680732" w:rsidP="00680732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仿宋" w:eastAsia="仿宋" w:hAnsi="仿宋" w:hint="eastAsia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680732" w:rsidRPr="00076A1E" w:rsidRDefault="00680732" w:rsidP="005F0451">
            <w:pPr>
              <w:jc w:val="both"/>
              <w:rPr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全日制硕士研究生及以上</w:t>
            </w:r>
          </w:p>
        </w:tc>
        <w:tc>
          <w:tcPr>
            <w:tcW w:w="2657" w:type="dxa"/>
            <w:vAlign w:val="center"/>
          </w:tcPr>
          <w:p w:rsidR="00680732" w:rsidRPr="00680732" w:rsidRDefault="00680732" w:rsidP="005F0451">
            <w:pPr>
              <w:pStyle w:val="p0"/>
              <w:spacing w:line="240" w:lineRule="exact"/>
              <w:rPr>
                <w:rFonts w:ascii="仿宋" w:eastAsia="仿宋" w:hAnsi="仿宋"/>
                <w:sz w:val="15"/>
                <w:szCs w:val="15"/>
              </w:rPr>
            </w:pPr>
            <w:r w:rsidRPr="00680732">
              <w:rPr>
                <w:rFonts w:ascii="宋体" w:hAnsi="宋体" w:cs="宋体" w:hint="eastAsia"/>
                <w:color w:val="000000"/>
                <w:sz w:val="15"/>
                <w:szCs w:val="15"/>
              </w:rPr>
              <w:t>熟悉特殊学校课程与教法，有特殊学校教学或实习实践经验经历者优先</w:t>
            </w:r>
            <w:r w:rsidR="004E0146">
              <w:rPr>
                <w:rFonts w:ascii="宋体" w:hAnsi="宋体" w:cs="宋体" w:hint="eastAsia"/>
                <w:color w:val="000000"/>
                <w:sz w:val="15"/>
                <w:szCs w:val="15"/>
              </w:rPr>
              <w:t>。</w:t>
            </w:r>
          </w:p>
        </w:tc>
      </w:tr>
      <w:tr w:rsidR="00680732" w:rsidTr="005F0451">
        <w:tc>
          <w:tcPr>
            <w:tcW w:w="1547" w:type="dxa"/>
            <w:vAlign w:val="center"/>
          </w:tcPr>
          <w:p w:rsidR="00680732" w:rsidRPr="00076A1E" w:rsidRDefault="00680732" w:rsidP="00680732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外语系</w:t>
            </w:r>
          </w:p>
        </w:tc>
        <w:tc>
          <w:tcPr>
            <w:tcW w:w="1547" w:type="dxa"/>
            <w:vAlign w:val="center"/>
          </w:tcPr>
          <w:p w:rsidR="00680732" w:rsidRPr="00076A1E" w:rsidRDefault="00680732" w:rsidP="00680732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英语教师</w:t>
            </w:r>
          </w:p>
        </w:tc>
        <w:tc>
          <w:tcPr>
            <w:tcW w:w="1548" w:type="dxa"/>
            <w:vAlign w:val="center"/>
          </w:tcPr>
          <w:p w:rsidR="00680732" w:rsidRPr="00076A1E" w:rsidRDefault="00680732" w:rsidP="00680732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英语</w:t>
            </w:r>
          </w:p>
        </w:tc>
        <w:tc>
          <w:tcPr>
            <w:tcW w:w="711" w:type="dxa"/>
            <w:vAlign w:val="center"/>
          </w:tcPr>
          <w:p w:rsidR="00680732" w:rsidRPr="00076A1E" w:rsidRDefault="00680732" w:rsidP="00680732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仿宋" w:eastAsia="仿宋" w:hAnsi="仿宋" w:hint="eastAsia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680732" w:rsidRPr="00076A1E" w:rsidRDefault="00680732" w:rsidP="005F0451">
            <w:pPr>
              <w:jc w:val="both"/>
              <w:rPr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全日制硕士研究生及以上</w:t>
            </w:r>
          </w:p>
        </w:tc>
        <w:tc>
          <w:tcPr>
            <w:tcW w:w="2657" w:type="dxa"/>
            <w:vAlign w:val="center"/>
          </w:tcPr>
          <w:p w:rsidR="00680732" w:rsidRPr="00680732" w:rsidRDefault="00680732" w:rsidP="00DE0223">
            <w:pPr>
              <w:pStyle w:val="p0"/>
              <w:spacing w:line="240" w:lineRule="exact"/>
              <w:rPr>
                <w:rFonts w:ascii="仿宋" w:eastAsia="仿宋" w:hAnsi="仿宋"/>
                <w:sz w:val="15"/>
                <w:szCs w:val="15"/>
              </w:rPr>
            </w:pPr>
            <w:r w:rsidRPr="00680732">
              <w:rPr>
                <w:rFonts w:ascii="宋体" w:hAnsi="宋体" w:cs="宋体" w:hint="eastAsia"/>
                <w:color w:val="000000"/>
                <w:sz w:val="15"/>
                <w:szCs w:val="15"/>
              </w:rPr>
              <w:t>师范类，持有高校教师资格证者优先；有海外高校英语专业学习经历者优先</w:t>
            </w:r>
            <w:r w:rsidR="00DE0223">
              <w:rPr>
                <w:rFonts w:ascii="宋体" w:hAnsi="宋体" w:cs="宋体" w:hint="eastAsia"/>
                <w:color w:val="000000"/>
                <w:sz w:val="15"/>
                <w:szCs w:val="15"/>
              </w:rPr>
              <w:t>。</w:t>
            </w:r>
          </w:p>
        </w:tc>
      </w:tr>
      <w:tr w:rsidR="00680732" w:rsidTr="005F0451">
        <w:tc>
          <w:tcPr>
            <w:tcW w:w="1547" w:type="dxa"/>
            <w:vAlign w:val="center"/>
          </w:tcPr>
          <w:p w:rsidR="00680732" w:rsidRPr="00076A1E" w:rsidRDefault="00680732" w:rsidP="00680732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音乐系</w:t>
            </w:r>
          </w:p>
        </w:tc>
        <w:tc>
          <w:tcPr>
            <w:tcW w:w="1547" w:type="dxa"/>
            <w:vAlign w:val="center"/>
          </w:tcPr>
          <w:p w:rsidR="00680732" w:rsidRPr="00076A1E" w:rsidRDefault="00680732" w:rsidP="00680732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钢琴教师</w:t>
            </w:r>
          </w:p>
        </w:tc>
        <w:tc>
          <w:tcPr>
            <w:tcW w:w="1548" w:type="dxa"/>
            <w:vAlign w:val="center"/>
          </w:tcPr>
          <w:p w:rsidR="00680732" w:rsidRPr="00076A1E" w:rsidRDefault="00680732" w:rsidP="00680732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钢琴表演</w:t>
            </w:r>
          </w:p>
        </w:tc>
        <w:tc>
          <w:tcPr>
            <w:tcW w:w="711" w:type="dxa"/>
            <w:vAlign w:val="center"/>
          </w:tcPr>
          <w:p w:rsidR="00680732" w:rsidRPr="00076A1E" w:rsidRDefault="00680732" w:rsidP="00680732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仿宋" w:eastAsia="仿宋" w:hAnsi="仿宋" w:hint="eastAsia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680732" w:rsidRPr="00076A1E" w:rsidRDefault="00680732" w:rsidP="005F0451">
            <w:pPr>
              <w:jc w:val="both"/>
              <w:rPr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全日制硕士研究生及以上</w:t>
            </w:r>
          </w:p>
        </w:tc>
        <w:tc>
          <w:tcPr>
            <w:tcW w:w="2657" w:type="dxa"/>
            <w:vAlign w:val="center"/>
          </w:tcPr>
          <w:p w:rsidR="00680732" w:rsidRPr="00680732" w:rsidRDefault="00680732" w:rsidP="005F0451">
            <w:pPr>
              <w:pStyle w:val="p0"/>
              <w:spacing w:line="240" w:lineRule="exac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80732">
              <w:rPr>
                <w:rFonts w:ascii="宋体" w:hAnsi="宋体" w:cs="宋体" w:hint="eastAsia"/>
                <w:color w:val="000000"/>
                <w:sz w:val="15"/>
                <w:szCs w:val="15"/>
              </w:rPr>
              <w:t>1.本、硕均为钢琴表演专业；</w:t>
            </w:r>
          </w:p>
          <w:p w:rsidR="00680732" w:rsidRPr="00680732" w:rsidRDefault="00680732" w:rsidP="005F0451">
            <w:pPr>
              <w:pStyle w:val="p0"/>
              <w:spacing w:line="240" w:lineRule="exac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80732">
              <w:rPr>
                <w:rFonts w:ascii="宋体" w:hAnsi="宋体" w:cs="宋体" w:hint="eastAsia"/>
                <w:color w:val="000000"/>
                <w:sz w:val="15"/>
                <w:szCs w:val="15"/>
              </w:rPr>
              <w:t>2.具有扎实的音乐理论和儿童音乐教学法知识；</w:t>
            </w:r>
          </w:p>
          <w:p w:rsidR="00680732" w:rsidRPr="00680732" w:rsidRDefault="00680732" w:rsidP="005F0451">
            <w:pPr>
              <w:pStyle w:val="p0"/>
              <w:spacing w:line="240" w:lineRule="exac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80732">
              <w:rPr>
                <w:rFonts w:ascii="宋体" w:hAnsi="宋体" w:cs="宋体" w:hint="eastAsia"/>
                <w:color w:val="000000"/>
                <w:sz w:val="15"/>
                <w:szCs w:val="15"/>
              </w:rPr>
              <w:t>3.具有第二乐器或歌唱特长；</w:t>
            </w:r>
          </w:p>
          <w:p w:rsidR="00680732" w:rsidRPr="00FF5B1D" w:rsidRDefault="00680732" w:rsidP="005F0451">
            <w:pPr>
              <w:pStyle w:val="p0"/>
              <w:spacing w:line="240" w:lineRule="exac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80732">
              <w:rPr>
                <w:rFonts w:ascii="宋体" w:hAnsi="宋体" w:cs="宋体" w:hint="eastAsia"/>
                <w:color w:val="000000"/>
                <w:sz w:val="15"/>
                <w:szCs w:val="15"/>
              </w:rPr>
              <w:t>4.自弹自唱能力佳者优先；</w:t>
            </w:r>
          </w:p>
        </w:tc>
      </w:tr>
      <w:tr w:rsidR="00680732" w:rsidTr="005F0451">
        <w:tc>
          <w:tcPr>
            <w:tcW w:w="1547" w:type="dxa"/>
            <w:vAlign w:val="center"/>
          </w:tcPr>
          <w:p w:rsidR="00680732" w:rsidRPr="00076A1E" w:rsidRDefault="00680732" w:rsidP="00680732">
            <w:pPr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舞蹈系</w:t>
            </w:r>
          </w:p>
        </w:tc>
        <w:tc>
          <w:tcPr>
            <w:tcW w:w="1547" w:type="dxa"/>
            <w:vAlign w:val="center"/>
          </w:tcPr>
          <w:p w:rsidR="00680732" w:rsidRPr="00076A1E" w:rsidRDefault="00680732" w:rsidP="00680732">
            <w:pPr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舞蹈教师</w:t>
            </w:r>
          </w:p>
        </w:tc>
        <w:tc>
          <w:tcPr>
            <w:tcW w:w="1548" w:type="dxa"/>
            <w:vAlign w:val="center"/>
          </w:tcPr>
          <w:p w:rsidR="00680732" w:rsidRPr="00076A1E" w:rsidRDefault="00680732" w:rsidP="00680732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舞蹈教育（芭蕾、古典舞）</w:t>
            </w:r>
          </w:p>
        </w:tc>
        <w:tc>
          <w:tcPr>
            <w:tcW w:w="711" w:type="dxa"/>
            <w:vAlign w:val="center"/>
          </w:tcPr>
          <w:p w:rsidR="00680732" w:rsidRPr="00076A1E" w:rsidRDefault="00680732" w:rsidP="00680732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仿宋" w:eastAsia="仿宋" w:hAnsi="仿宋" w:hint="eastAsia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680732" w:rsidRPr="00076A1E" w:rsidRDefault="00C15A53" w:rsidP="005F0451">
            <w:pPr>
              <w:spacing w:line="240" w:lineRule="exact"/>
              <w:jc w:val="both"/>
              <w:rPr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全日制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优秀</w:t>
            </w: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本科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生</w:t>
            </w: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及以上</w:t>
            </w:r>
          </w:p>
        </w:tc>
        <w:tc>
          <w:tcPr>
            <w:tcW w:w="2657" w:type="dxa"/>
            <w:vAlign w:val="center"/>
          </w:tcPr>
          <w:p w:rsidR="00680732" w:rsidRPr="00680732" w:rsidRDefault="00680732" w:rsidP="001B705C">
            <w:pPr>
              <w:pStyle w:val="p0"/>
              <w:spacing w:line="240" w:lineRule="exac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80732">
              <w:rPr>
                <w:rFonts w:ascii="宋体" w:hAnsi="宋体" w:cs="宋体" w:hint="eastAsia"/>
                <w:color w:val="000000"/>
                <w:sz w:val="15"/>
                <w:szCs w:val="15"/>
              </w:rPr>
              <w:t>能胜任舞蹈专业基本理论与实践课程的教学；</w:t>
            </w:r>
          </w:p>
          <w:p w:rsidR="00680732" w:rsidRDefault="00680732" w:rsidP="005F0451">
            <w:pPr>
              <w:pStyle w:val="p0"/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680732">
              <w:rPr>
                <w:rFonts w:ascii="宋体" w:hAnsi="宋体" w:cs="宋体" w:hint="eastAsia"/>
                <w:color w:val="000000"/>
                <w:sz w:val="15"/>
                <w:szCs w:val="15"/>
              </w:rPr>
              <w:t>有一定教学经验或较强舞蹈编导实践能力者优先。</w:t>
            </w:r>
          </w:p>
        </w:tc>
      </w:tr>
      <w:tr w:rsidR="00680732" w:rsidTr="005F0451">
        <w:tc>
          <w:tcPr>
            <w:tcW w:w="1547" w:type="dxa"/>
            <w:vAlign w:val="center"/>
          </w:tcPr>
          <w:p w:rsidR="00680732" w:rsidRPr="00076A1E" w:rsidRDefault="00680732" w:rsidP="00076A1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美术系</w:t>
            </w:r>
          </w:p>
        </w:tc>
        <w:tc>
          <w:tcPr>
            <w:tcW w:w="1547" w:type="dxa"/>
            <w:vAlign w:val="center"/>
          </w:tcPr>
          <w:p w:rsidR="00680732" w:rsidRPr="00076A1E" w:rsidRDefault="00680732" w:rsidP="00076A1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美术教师</w:t>
            </w:r>
          </w:p>
        </w:tc>
        <w:tc>
          <w:tcPr>
            <w:tcW w:w="1548" w:type="dxa"/>
            <w:vAlign w:val="center"/>
          </w:tcPr>
          <w:p w:rsidR="00680732" w:rsidRPr="00076A1E" w:rsidRDefault="00680732" w:rsidP="00076A1E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西方绘画（油画或水彩或版画或雕塑专业）</w:t>
            </w:r>
          </w:p>
        </w:tc>
        <w:tc>
          <w:tcPr>
            <w:tcW w:w="711" w:type="dxa"/>
            <w:vAlign w:val="center"/>
          </w:tcPr>
          <w:p w:rsidR="00680732" w:rsidRPr="00076A1E" w:rsidRDefault="00076A1E" w:rsidP="00076A1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仿宋" w:eastAsia="仿宋" w:hAnsi="仿宋" w:hint="eastAsia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680732" w:rsidRPr="00076A1E" w:rsidRDefault="00680732" w:rsidP="005F0451">
            <w:pPr>
              <w:jc w:val="both"/>
              <w:rPr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全日制硕士研究生及以上</w:t>
            </w:r>
          </w:p>
        </w:tc>
        <w:tc>
          <w:tcPr>
            <w:tcW w:w="2657" w:type="dxa"/>
            <w:vAlign w:val="center"/>
          </w:tcPr>
          <w:p w:rsidR="00680732" w:rsidRPr="00076A1E" w:rsidRDefault="00076A1E" w:rsidP="005F0451">
            <w:pPr>
              <w:pStyle w:val="p0"/>
              <w:spacing w:line="500" w:lineRule="exact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有相关工作经验者优先。</w:t>
            </w:r>
          </w:p>
        </w:tc>
      </w:tr>
      <w:tr w:rsidR="00680732" w:rsidTr="005F0451">
        <w:tc>
          <w:tcPr>
            <w:tcW w:w="1547" w:type="dxa"/>
            <w:vAlign w:val="center"/>
          </w:tcPr>
          <w:p w:rsidR="00680732" w:rsidRPr="00076A1E" w:rsidRDefault="00076A1E" w:rsidP="00076A1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基础课部</w:t>
            </w:r>
          </w:p>
        </w:tc>
        <w:tc>
          <w:tcPr>
            <w:tcW w:w="1547" w:type="dxa"/>
            <w:vAlign w:val="center"/>
          </w:tcPr>
          <w:p w:rsidR="00680732" w:rsidRPr="00076A1E" w:rsidRDefault="00076A1E" w:rsidP="00076A1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计算机教师</w:t>
            </w:r>
          </w:p>
        </w:tc>
        <w:tc>
          <w:tcPr>
            <w:tcW w:w="1548" w:type="dxa"/>
            <w:vAlign w:val="center"/>
          </w:tcPr>
          <w:p w:rsidR="00680732" w:rsidRPr="00076A1E" w:rsidRDefault="00076A1E" w:rsidP="00076A1E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计算机或现代教育技术或信息工程类</w:t>
            </w:r>
          </w:p>
        </w:tc>
        <w:tc>
          <w:tcPr>
            <w:tcW w:w="711" w:type="dxa"/>
            <w:vAlign w:val="center"/>
          </w:tcPr>
          <w:p w:rsidR="00680732" w:rsidRPr="00076A1E" w:rsidRDefault="00076A1E" w:rsidP="00076A1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仿宋" w:eastAsia="仿宋" w:hAnsi="仿宋" w:hint="eastAsia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680732" w:rsidRPr="00076A1E" w:rsidRDefault="00680732" w:rsidP="005F0451">
            <w:pPr>
              <w:jc w:val="both"/>
              <w:rPr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全日制硕士研究生及以上</w:t>
            </w:r>
          </w:p>
        </w:tc>
        <w:tc>
          <w:tcPr>
            <w:tcW w:w="2657" w:type="dxa"/>
            <w:vAlign w:val="center"/>
          </w:tcPr>
          <w:p w:rsidR="00680732" w:rsidRPr="00076A1E" w:rsidRDefault="00076A1E" w:rsidP="005F0451">
            <w:pPr>
              <w:pStyle w:val="p0"/>
              <w:spacing w:line="500" w:lineRule="exact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有相关工作经验者优先。</w:t>
            </w:r>
          </w:p>
        </w:tc>
      </w:tr>
      <w:tr w:rsidR="00076A1E" w:rsidTr="005F0451">
        <w:tc>
          <w:tcPr>
            <w:tcW w:w="1547" w:type="dxa"/>
            <w:vMerge w:val="restart"/>
            <w:vAlign w:val="center"/>
          </w:tcPr>
          <w:p w:rsidR="00076A1E" w:rsidRPr="00076A1E" w:rsidRDefault="00076A1E" w:rsidP="00076A1E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547" w:type="dxa"/>
            <w:vAlign w:val="center"/>
          </w:tcPr>
          <w:p w:rsidR="00076A1E" w:rsidRPr="00076A1E" w:rsidRDefault="00076A1E" w:rsidP="00076A1E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电教管理员</w:t>
            </w:r>
          </w:p>
        </w:tc>
        <w:tc>
          <w:tcPr>
            <w:tcW w:w="1548" w:type="dxa"/>
            <w:vAlign w:val="center"/>
          </w:tcPr>
          <w:p w:rsidR="00076A1E" w:rsidRPr="00076A1E" w:rsidRDefault="00076A1E" w:rsidP="00076A1E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现代教育技术及相关专业</w:t>
            </w:r>
          </w:p>
        </w:tc>
        <w:tc>
          <w:tcPr>
            <w:tcW w:w="711" w:type="dxa"/>
            <w:vAlign w:val="center"/>
          </w:tcPr>
          <w:p w:rsidR="00076A1E" w:rsidRPr="00076A1E" w:rsidRDefault="00076A1E" w:rsidP="00076A1E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仿宋" w:eastAsia="仿宋" w:hAnsi="仿宋" w:hint="eastAsia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076A1E" w:rsidRPr="00076A1E" w:rsidRDefault="00575299" w:rsidP="00C15A53">
            <w:pPr>
              <w:spacing w:line="240" w:lineRule="exact"/>
              <w:jc w:val="both"/>
              <w:rPr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全日制</w:t>
            </w:r>
            <w:r w:rsidR="00C15A53">
              <w:rPr>
                <w:rFonts w:ascii="宋体" w:hAnsi="宋体" w:cs="宋体" w:hint="eastAsia"/>
                <w:color w:val="000000"/>
                <w:sz w:val="15"/>
                <w:szCs w:val="15"/>
              </w:rPr>
              <w:t>优秀</w:t>
            </w: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本科</w:t>
            </w:r>
            <w:r w:rsidR="00C15A53">
              <w:rPr>
                <w:rFonts w:ascii="宋体" w:hAnsi="宋体" w:cs="宋体" w:hint="eastAsia"/>
                <w:color w:val="000000"/>
                <w:sz w:val="15"/>
                <w:szCs w:val="15"/>
              </w:rPr>
              <w:t>生</w:t>
            </w: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及以上</w:t>
            </w:r>
          </w:p>
        </w:tc>
        <w:tc>
          <w:tcPr>
            <w:tcW w:w="2657" w:type="dxa"/>
            <w:vAlign w:val="center"/>
          </w:tcPr>
          <w:p w:rsidR="00076A1E" w:rsidRPr="00076A1E" w:rsidRDefault="00076A1E" w:rsidP="001B705C">
            <w:pPr>
              <w:pStyle w:val="p0"/>
              <w:spacing w:line="240" w:lineRule="exac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1.具有良好的人际沟通、组织协调和管理能力；</w:t>
            </w:r>
          </w:p>
          <w:p w:rsidR="00076A1E" w:rsidRPr="001B705C" w:rsidRDefault="00076A1E" w:rsidP="001B705C">
            <w:pPr>
              <w:pStyle w:val="p0"/>
              <w:spacing w:line="240" w:lineRule="exac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2.有摄影、摄像、舞台编导灯光等相关工作经验者优先。</w:t>
            </w:r>
          </w:p>
        </w:tc>
      </w:tr>
      <w:tr w:rsidR="00076A1E" w:rsidTr="005F0451">
        <w:tc>
          <w:tcPr>
            <w:tcW w:w="1547" w:type="dxa"/>
            <w:vMerge/>
          </w:tcPr>
          <w:p w:rsidR="00076A1E" w:rsidRDefault="00076A1E" w:rsidP="003238B4">
            <w:pPr>
              <w:pStyle w:val="p0"/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076A1E" w:rsidRPr="00076A1E" w:rsidRDefault="00076A1E" w:rsidP="00076A1E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教务管理员</w:t>
            </w:r>
          </w:p>
        </w:tc>
        <w:tc>
          <w:tcPr>
            <w:tcW w:w="1548" w:type="dxa"/>
            <w:vAlign w:val="center"/>
          </w:tcPr>
          <w:p w:rsidR="00076A1E" w:rsidRPr="00076A1E" w:rsidRDefault="00076A1E" w:rsidP="00076A1E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汉语言文学或文秘或教学管理及相关专业</w:t>
            </w:r>
          </w:p>
        </w:tc>
        <w:tc>
          <w:tcPr>
            <w:tcW w:w="711" w:type="dxa"/>
            <w:vAlign w:val="center"/>
          </w:tcPr>
          <w:p w:rsidR="00076A1E" w:rsidRPr="00076A1E" w:rsidRDefault="00076A1E" w:rsidP="00076A1E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仿宋" w:eastAsia="仿宋" w:hAnsi="仿宋" w:hint="eastAsia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076A1E" w:rsidRDefault="00B42D8E" w:rsidP="00575299">
            <w:pPr>
              <w:jc w:val="both"/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全日制硕士研究生及以上</w:t>
            </w:r>
          </w:p>
        </w:tc>
        <w:tc>
          <w:tcPr>
            <w:tcW w:w="2657" w:type="dxa"/>
            <w:vAlign w:val="center"/>
          </w:tcPr>
          <w:p w:rsidR="00076A1E" w:rsidRPr="00076A1E" w:rsidRDefault="00076A1E" w:rsidP="001B705C">
            <w:pPr>
              <w:pStyle w:val="p0"/>
              <w:spacing w:line="240" w:lineRule="exac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1.具有良好的人际沟通、组织协调和管理能力；</w:t>
            </w:r>
          </w:p>
          <w:p w:rsidR="00076A1E" w:rsidRPr="00076A1E" w:rsidRDefault="00076A1E" w:rsidP="001B705C">
            <w:pPr>
              <w:pStyle w:val="p0"/>
              <w:spacing w:line="240" w:lineRule="exac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2.具有较强的文字表达能力及公文写作能力；</w:t>
            </w:r>
          </w:p>
          <w:p w:rsidR="00076A1E" w:rsidRPr="001B705C" w:rsidRDefault="00076A1E" w:rsidP="001B705C">
            <w:pPr>
              <w:pStyle w:val="p0"/>
              <w:spacing w:line="240" w:lineRule="exact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3.有相关工作经验者优先。</w:t>
            </w:r>
          </w:p>
        </w:tc>
      </w:tr>
      <w:tr w:rsidR="00076A1E" w:rsidTr="005F0451">
        <w:tc>
          <w:tcPr>
            <w:tcW w:w="1547" w:type="dxa"/>
            <w:vMerge w:val="restart"/>
            <w:vAlign w:val="center"/>
          </w:tcPr>
          <w:p w:rsidR="00076A1E" w:rsidRPr="00076A1E" w:rsidRDefault="00076A1E" w:rsidP="00076A1E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学工处</w:t>
            </w:r>
          </w:p>
        </w:tc>
        <w:tc>
          <w:tcPr>
            <w:tcW w:w="1547" w:type="dxa"/>
            <w:vAlign w:val="center"/>
          </w:tcPr>
          <w:p w:rsidR="00076A1E" w:rsidRPr="00076A1E" w:rsidRDefault="00076A1E" w:rsidP="00076A1E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专职辅导员</w:t>
            </w:r>
          </w:p>
        </w:tc>
        <w:tc>
          <w:tcPr>
            <w:tcW w:w="1548" w:type="dxa"/>
            <w:vAlign w:val="center"/>
          </w:tcPr>
          <w:p w:rsidR="00076A1E" w:rsidRPr="00076A1E" w:rsidRDefault="00076A1E" w:rsidP="00076A1E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思政及相关专业</w:t>
            </w:r>
          </w:p>
        </w:tc>
        <w:tc>
          <w:tcPr>
            <w:tcW w:w="711" w:type="dxa"/>
            <w:vAlign w:val="center"/>
          </w:tcPr>
          <w:p w:rsidR="00076A1E" w:rsidRPr="00076A1E" w:rsidRDefault="00C15A53" w:rsidP="00076A1E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076A1E" w:rsidRDefault="00076A1E" w:rsidP="005F0451">
            <w:pPr>
              <w:jc w:val="both"/>
            </w:pPr>
            <w:r w:rsidRPr="0007680D">
              <w:rPr>
                <w:rFonts w:ascii="宋体" w:hAnsi="宋体" w:cs="宋体" w:hint="eastAsia"/>
                <w:color w:val="000000"/>
                <w:sz w:val="15"/>
                <w:szCs w:val="15"/>
              </w:rPr>
              <w:t>全日制硕士研究生及以上</w:t>
            </w:r>
          </w:p>
        </w:tc>
        <w:tc>
          <w:tcPr>
            <w:tcW w:w="2657" w:type="dxa"/>
            <w:vAlign w:val="center"/>
          </w:tcPr>
          <w:p w:rsidR="00076A1E" w:rsidRPr="00076A1E" w:rsidRDefault="00076A1E" w:rsidP="00FF5B1D">
            <w:pPr>
              <w:pStyle w:val="p0"/>
              <w:spacing w:line="240" w:lineRule="exact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中共党员。有工作经验和心理学或法学专业背景者优先。</w:t>
            </w:r>
          </w:p>
        </w:tc>
      </w:tr>
      <w:tr w:rsidR="00076A1E" w:rsidTr="005F0451">
        <w:tc>
          <w:tcPr>
            <w:tcW w:w="1547" w:type="dxa"/>
            <w:vMerge/>
            <w:vAlign w:val="center"/>
          </w:tcPr>
          <w:p w:rsidR="00076A1E" w:rsidRPr="00076A1E" w:rsidRDefault="00076A1E" w:rsidP="00076A1E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547" w:type="dxa"/>
            <w:vAlign w:val="center"/>
          </w:tcPr>
          <w:p w:rsidR="00076A1E" w:rsidRPr="00076A1E" w:rsidRDefault="00076A1E" w:rsidP="00076A1E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心理咨询教师</w:t>
            </w:r>
          </w:p>
        </w:tc>
        <w:tc>
          <w:tcPr>
            <w:tcW w:w="1548" w:type="dxa"/>
            <w:vAlign w:val="center"/>
          </w:tcPr>
          <w:p w:rsidR="00076A1E" w:rsidRPr="00076A1E" w:rsidRDefault="00076A1E" w:rsidP="00076A1E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心理学（心理咨询方向）</w:t>
            </w:r>
          </w:p>
        </w:tc>
        <w:tc>
          <w:tcPr>
            <w:tcW w:w="711" w:type="dxa"/>
            <w:vAlign w:val="center"/>
          </w:tcPr>
          <w:p w:rsidR="00076A1E" w:rsidRPr="00076A1E" w:rsidRDefault="00076A1E" w:rsidP="00076A1E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仿宋" w:eastAsia="仿宋" w:hAnsi="仿宋" w:hint="eastAsia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076A1E" w:rsidRDefault="00076A1E" w:rsidP="005F0451">
            <w:pPr>
              <w:jc w:val="both"/>
            </w:pPr>
            <w:r w:rsidRPr="0007680D">
              <w:rPr>
                <w:rFonts w:ascii="宋体" w:hAnsi="宋体" w:cs="宋体" w:hint="eastAsia"/>
                <w:color w:val="000000"/>
                <w:sz w:val="15"/>
                <w:szCs w:val="15"/>
              </w:rPr>
              <w:t>全日制硕士研究生及以上</w:t>
            </w:r>
          </w:p>
        </w:tc>
        <w:tc>
          <w:tcPr>
            <w:tcW w:w="2657" w:type="dxa"/>
            <w:vAlign w:val="center"/>
          </w:tcPr>
          <w:p w:rsidR="00076A1E" w:rsidRPr="00076A1E" w:rsidRDefault="00076A1E" w:rsidP="00FF5B1D">
            <w:pPr>
              <w:pStyle w:val="p0"/>
              <w:spacing w:line="240" w:lineRule="exact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具有心理咨询资格证书。有心理咨询经历者优先。</w:t>
            </w:r>
          </w:p>
        </w:tc>
      </w:tr>
      <w:tr w:rsidR="00680732" w:rsidTr="005F0451">
        <w:tc>
          <w:tcPr>
            <w:tcW w:w="1547" w:type="dxa"/>
            <w:vAlign w:val="center"/>
          </w:tcPr>
          <w:p w:rsidR="00680732" w:rsidRPr="00076A1E" w:rsidRDefault="00076A1E" w:rsidP="00076A1E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图书馆</w:t>
            </w:r>
          </w:p>
        </w:tc>
        <w:tc>
          <w:tcPr>
            <w:tcW w:w="1547" w:type="dxa"/>
            <w:vAlign w:val="center"/>
          </w:tcPr>
          <w:p w:rsidR="00680732" w:rsidRPr="00076A1E" w:rsidRDefault="00076A1E" w:rsidP="00076A1E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技术员</w:t>
            </w:r>
          </w:p>
        </w:tc>
        <w:tc>
          <w:tcPr>
            <w:tcW w:w="1548" w:type="dxa"/>
            <w:vAlign w:val="center"/>
          </w:tcPr>
          <w:p w:rsidR="00680732" w:rsidRPr="00076A1E" w:rsidRDefault="00076A1E" w:rsidP="00076A1E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计算机</w:t>
            </w:r>
          </w:p>
        </w:tc>
        <w:tc>
          <w:tcPr>
            <w:tcW w:w="711" w:type="dxa"/>
            <w:vAlign w:val="center"/>
          </w:tcPr>
          <w:p w:rsidR="00680732" w:rsidRPr="00076A1E" w:rsidRDefault="00076A1E" w:rsidP="00076A1E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仿宋" w:eastAsia="仿宋" w:hAnsi="仿宋" w:hint="eastAsia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076A1E" w:rsidRPr="00076A1E" w:rsidRDefault="00076A1E" w:rsidP="005F0451">
            <w:pPr>
              <w:spacing w:line="240" w:lineRule="exact"/>
              <w:jc w:val="both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全日制</w:t>
            </w:r>
            <w:r w:rsidR="00C15A53">
              <w:rPr>
                <w:rFonts w:ascii="宋体" w:hAnsi="宋体" w:cs="宋体" w:hint="eastAsia"/>
                <w:color w:val="000000"/>
                <w:sz w:val="15"/>
                <w:szCs w:val="15"/>
              </w:rPr>
              <w:t>优秀</w:t>
            </w: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本科</w:t>
            </w:r>
          </w:p>
          <w:p w:rsidR="00680732" w:rsidRDefault="00C15A53" w:rsidP="005F0451">
            <w:pPr>
              <w:jc w:val="both"/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生</w:t>
            </w:r>
            <w:r w:rsidR="00076A1E"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及以上</w:t>
            </w:r>
          </w:p>
        </w:tc>
        <w:tc>
          <w:tcPr>
            <w:tcW w:w="2657" w:type="dxa"/>
            <w:vAlign w:val="center"/>
          </w:tcPr>
          <w:p w:rsidR="00680732" w:rsidRPr="00076A1E" w:rsidRDefault="00076A1E" w:rsidP="005F0451">
            <w:pPr>
              <w:pStyle w:val="p0"/>
              <w:spacing w:line="240" w:lineRule="exact"/>
              <w:rPr>
                <w:rFonts w:ascii="仿宋" w:eastAsia="仿宋" w:hAnsi="仿宋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熟悉计算机硬软件维护者优先。</w:t>
            </w:r>
          </w:p>
        </w:tc>
      </w:tr>
      <w:tr w:rsidR="00680732" w:rsidTr="005F0451">
        <w:tc>
          <w:tcPr>
            <w:tcW w:w="1547" w:type="dxa"/>
            <w:vAlign w:val="center"/>
          </w:tcPr>
          <w:p w:rsidR="00680732" w:rsidRPr="005F0451" w:rsidRDefault="005F0451" w:rsidP="005F0451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5F0451">
              <w:rPr>
                <w:rFonts w:ascii="宋体" w:hAnsi="宋体" w:cs="宋体" w:hint="eastAsia"/>
                <w:color w:val="000000"/>
                <w:sz w:val="15"/>
                <w:szCs w:val="15"/>
              </w:rPr>
              <w:t>学校办公室</w:t>
            </w:r>
          </w:p>
        </w:tc>
        <w:tc>
          <w:tcPr>
            <w:tcW w:w="1547" w:type="dxa"/>
            <w:vAlign w:val="center"/>
          </w:tcPr>
          <w:p w:rsidR="00680732" w:rsidRPr="005F0451" w:rsidRDefault="005F0451" w:rsidP="005F0451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5F0451">
              <w:rPr>
                <w:rFonts w:ascii="宋体" w:hAnsi="宋体" w:cs="宋体" w:hint="eastAsia"/>
                <w:color w:val="000000"/>
                <w:sz w:val="15"/>
                <w:szCs w:val="15"/>
              </w:rPr>
              <w:t>秘书</w:t>
            </w:r>
          </w:p>
        </w:tc>
        <w:tc>
          <w:tcPr>
            <w:tcW w:w="1548" w:type="dxa"/>
            <w:vAlign w:val="center"/>
          </w:tcPr>
          <w:p w:rsidR="00680732" w:rsidRPr="005F0451" w:rsidRDefault="005F0451" w:rsidP="005F0451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5F0451">
              <w:rPr>
                <w:rFonts w:ascii="宋体" w:hAnsi="宋体" w:cs="宋体" w:hint="eastAsia"/>
                <w:color w:val="000000"/>
                <w:sz w:val="15"/>
                <w:szCs w:val="15"/>
              </w:rPr>
              <w:t>文秘及相关专业</w:t>
            </w:r>
          </w:p>
        </w:tc>
        <w:tc>
          <w:tcPr>
            <w:tcW w:w="711" w:type="dxa"/>
            <w:vAlign w:val="center"/>
          </w:tcPr>
          <w:p w:rsidR="00680732" w:rsidRPr="005F0451" w:rsidRDefault="00DE0223" w:rsidP="005F0451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B42D8E" w:rsidRPr="00076A1E" w:rsidRDefault="00B42D8E" w:rsidP="00B42D8E">
            <w:pPr>
              <w:spacing w:line="240" w:lineRule="exact"/>
              <w:jc w:val="both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全日制</w:t>
            </w:r>
            <w:r w:rsidR="00C15A53">
              <w:rPr>
                <w:rFonts w:ascii="宋体" w:hAnsi="宋体" w:cs="宋体" w:hint="eastAsia"/>
                <w:color w:val="000000"/>
                <w:sz w:val="15"/>
                <w:szCs w:val="15"/>
              </w:rPr>
              <w:t>优秀</w:t>
            </w: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本科</w:t>
            </w:r>
          </w:p>
          <w:p w:rsidR="00680732" w:rsidRDefault="00C15A53" w:rsidP="00B42D8E">
            <w:pPr>
              <w:jc w:val="both"/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生</w:t>
            </w:r>
            <w:r w:rsidR="00B42D8E"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及以上</w:t>
            </w:r>
          </w:p>
        </w:tc>
        <w:tc>
          <w:tcPr>
            <w:tcW w:w="2657" w:type="dxa"/>
            <w:vAlign w:val="center"/>
          </w:tcPr>
          <w:p w:rsidR="00680732" w:rsidRPr="005F0451" w:rsidRDefault="005F0451" w:rsidP="005F0451">
            <w:pPr>
              <w:pStyle w:val="p0"/>
              <w:spacing w:line="240" w:lineRule="exact"/>
              <w:rPr>
                <w:rFonts w:ascii="仿宋" w:eastAsia="仿宋" w:hAnsi="仿宋"/>
                <w:sz w:val="15"/>
                <w:szCs w:val="15"/>
              </w:rPr>
            </w:pPr>
            <w:r w:rsidRPr="005F0451">
              <w:rPr>
                <w:rFonts w:ascii="宋体" w:hAnsi="宋体" w:cs="宋体" w:hint="eastAsia"/>
                <w:color w:val="000000"/>
                <w:sz w:val="15"/>
                <w:szCs w:val="15"/>
              </w:rPr>
              <w:t>有实际工作经验者优先。</w:t>
            </w:r>
          </w:p>
        </w:tc>
      </w:tr>
      <w:tr w:rsidR="00680732" w:rsidTr="005F0451">
        <w:tc>
          <w:tcPr>
            <w:tcW w:w="1547" w:type="dxa"/>
            <w:vAlign w:val="center"/>
          </w:tcPr>
          <w:p w:rsidR="00680732" w:rsidRPr="005F0451" w:rsidRDefault="005F0451" w:rsidP="005F0451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5F0451">
              <w:rPr>
                <w:rFonts w:ascii="宋体" w:hAnsi="宋体" w:cs="宋体" w:hint="eastAsia"/>
                <w:color w:val="000000"/>
                <w:sz w:val="15"/>
                <w:szCs w:val="15"/>
              </w:rPr>
              <w:t>财务处</w:t>
            </w:r>
          </w:p>
        </w:tc>
        <w:tc>
          <w:tcPr>
            <w:tcW w:w="1547" w:type="dxa"/>
            <w:vAlign w:val="center"/>
          </w:tcPr>
          <w:p w:rsidR="00680732" w:rsidRPr="005F0451" w:rsidRDefault="005F0451" w:rsidP="005F0451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5F0451">
              <w:rPr>
                <w:rFonts w:ascii="宋体" w:hAnsi="宋体" w:cs="宋体" w:hint="eastAsia"/>
                <w:color w:val="000000"/>
                <w:sz w:val="15"/>
                <w:szCs w:val="15"/>
              </w:rPr>
              <w:t>财务会计</w:t>
            </w:r>
          </w:p>
        </w:tc>
        <w:tc>
          <w:tcPr>
            <w:tcW w:w="1548" w:type="dxa"/>
            <w:vAlign w:val="center"/>
          </w:tcPr>
          <w:p w:rsidR="00680732" w:rsidRPr="005F0451" w:rsidRDefault="005F0451" w:rsidP="005F0451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5F0451">
              <w:rPr>
                <w:rFonts w:ascii="宋体" w:hAnsi="宋体" w:cs="宋体" w:hint="eastAsia"/>
                <w:color w:val="000000"/>
                <w:sz w:val="15"/>
                <w:szCs w:val="15"/>
              </w:rPr>
              <w:t>会计</w:t>
            </w:r>
          </w:p>
        </w:tc>
        <w:tc>
          <w:tcPr>
            <w:tcW w:w="711" w:type="dxa"/>
            <w:vAlign w:val="center"/>
          </w:tcPr>
          <w:p w:rsidR="00680732" w:rsidRPr="005F0451" w:rsidRDefault="005F0451" w:rsidP="005F0451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5F0451">
              <w:rPr>
                <w:rFonts w:ascii="仿宋" w:eastAsia="仿宋" w:hAnsi="仿宋" w:hint="eastAsia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DE0223" w:rsidRPr="00076A1E" w:rsidRDefault="00DE0223" w:rsidP="00DE0223">
            <w:pPr>
              <w:spacing w:line="240" w:lineRule="exact"/>
              <w:jc w:val="both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全日制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优秀</w:t>
            </w: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本科</w:t>
            </w:r>
          </w:p>
          <w:p w:rsidR="00680732" w:rsidRDefault="00DE0223" w:rsidP="00DE0223">
            <w:pPr>
              <w:jc w:val="both"/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生</w:t>
            </w:r>
            <w:r w:rsidRPr="00076A1E">
              <w:rPr>
                <w:rFonts w:ascii="宋体" w:hAnsi="宋体" w:cs="宋体" w:hint="eastAsia"/>
                <w:color w:val="000000"/>
                <w:sz w:val="15"/>
                <w:szCs w:val="15"/>
              </w:rPr>
              <w:t>及以上</w:t>
            </w:r>
          </w:p>
        </w:tc>
        <w:tc>
          <w:tcPr>
            <w:tcW w:w="2657" w:type="dxa"/>
            <w:vAlign w:val="center"/>
          </w:tcPr>
          <w:p w:rsidR="00680732" w:rsidRPr="005F0451" w:rsidRDefault="005F0451" w:rsidP="005F0451">
            <w:pPr>
              <w:pStyle w:val="p0"/>
              <w:spacing w:line="240" w:lineRule="exact"/>
              <w:rPr>
                <w:rFonts w:ascii="仿宋" w:eastAsia="仿宋" w:hAnsi="仿宋"/>
                <w:sz w:val="15"/>
                <w:szCs w:val="15"/>
              </w:rPr>
            </w:pPr>
            <w:r w:rsidRPr="005F0451">
              <w:rPr>
                <w:rFonts w:ascii="宋体" w:hAnsi="宋体" w:cs="宋体" w:hint="eastAsia"/>
                <w:color w:val="000000"/>
                <w:sz w:val="15"/>
                <w:szCs w:val="15"/>
              </w:rPr>
              <w:t>有实际工作经验者优先。</w:t>
            </w:r>
          </w:p>
        </w:tc>
      </w:tr>
      <w:tr w:rsidR="00680732" w:rsidTr="005F0451">
        <w:tc>
          <w:tcPr>
            <w:tcW w:w="1547" w:type="dxa"/>
            <w:vAlign w:val="center"/>
          </w:tcPr>
          <w:p w:rsidR="00680732" w:rsidRPr="005F0451" w:rsidRDefault="00CB2DD0" w:rsidP="005F0451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安全保卫处</w:t>
            </w:r>
          </w:p>
        </w:tc>
        <w:tc>
          <w:tcPr>
            <w:tcW w:w="1547" w:type="dxa"/>
            <w:vAlign w:val="center"/>
          </w:tcPr>
          <w:p w:rsidR="00680732" w:rsidRPr="005F0451" w:rsidRDefault="00CB2DD0" w:rsidP="005F0451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工作人员</w:t>
            </w:r>
          </w:p>
        </w:tc>
        <w:tc>
          <w:tcPr>
            <w:tcW w:w="1548" w:type="dxa"/>
            <w:vAlign w:val="center"/>
          </w:tcPr>
          <w:p w:rsidR="00680732" w:rsidRPr="005F0451" w:rsidRDefault="005F0451" w:rsidP="005F0451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不限</w:t>
            </w:r>
          </w:p>
        </w:tc>
        <w:tc>
          <w:tcPr>
            <w:tcW w:w="711" w:type="dxa"/>
            <w:vAlign w:val="center"/>
          </w:tcPr>
          <w:p w:rsidR="00680732" w:rsidRPr="005F0451" w:rsidRDefault="005F0451" w:rsidP="005F0451">
            <w:pPr>
              <w:pStyle w:val="p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680732" w:rsidRDefault="00C15A53" w:rsidP="005F0451">
            <w:pPr>
              <w:jc w:val="both"/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本科</w:t>
            </w:r>
            <w:r w:rsidR="00605549">
              <w:rPr>
                <w:rFonts w:ascii="宋体" w:hAnsi="宋体" w:cs="宋体" w:hint="eastAsia"/>
                <w:color w:val="000000"/>
                <w:sz w:val="15"/>
                <w:szCs w:val="15"/>
              </w:rPr>
              <w:t>及以上</w:t>
            </w:r>
          </w:p>
        </w:tc>
        <w:tc>
          <w:tcPr>
            <w:tcW w:w="2657" w:type="dxa"/>
            <w:vAlign w:val="center"/>
          </w:tcPr>
          <w:p w:rsidR="00680732" w:rsidRPr="005F0451" w:rsidRDefault="00C15A53" w:rsidP="005F0451">
            <w:pPr>
              <w:pStyle w:val="p0"/>
              <w:spacing w:line="240" w:lineRule="exact"/>
              <w:rPr>
                <w:rFonts w:ascii="仿宋" w:eastAsia="仿宋" w:hAnsi="仿宋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男性。</w:t>
            </w:r>
            <w:r w:rsidR="005F0451" w:rsidRPr="005F0451">
              <w:rPr>
                <w:rFonts w:ascii="宋体" w:hAnsi="宋体" w:cs="宋体" w:hint="eastAsia"/>
                <w:color w:val="000000"/>
                <w:sz w:val="15"/>
                <w:szCs w:val="15"/>
              </w:rPr>
              <w:t>有实际工作经验或入伍经历者优先。</w:t>
            </w:r>
          </w:p>
        </w:tc>
      </w:tr>
    </w:tbl>
    <w:p w:rsidR="003238B4" w:rsidRDefault="003238B4" w:rsidP="003238B4">
      <w:pPr>
        <w:pStyle w:val="p0"/>
        <w:spacing w:line="500" w:lineRule="exact"/>
        <w:jc w:val="left"/>
        <w:rPr>
          <w:rFonts w:ascii="仿宋" w:eastAsia="仿宋" w:hAnsi="仿宋"/>
          <w:sz w:val="24"/>
          <w:szCs w:val="24"/>
        </w:rPr>
      </w:pPr>
    </w:p>
    <w:p w:rsidR="00C5474A" w:rsidRDefault="00C5474A" w:rsidP="0095508A">
      <w:pPr>
        <w:pStyle w:val="p0"/>
        <w:spacing w:line="500" w:lineRule="exact"/>
        <w:jc w:val="left"/>
        <w:rPr>
          <w:rFonts w:ascii="仿宋" w:eastAsia="仿宋" w:hAnsi="仿宋"/>
          <w:b/>
          <w:sz w:val="30"/>
          <w:szCs w:val="30"/>
        </w:rPr>
      </w:pPr>
    </w:p>
    <w:p w:rsidR="00F52009" w:rsidRDefault="00F52009" w:rsidP="0095508A">
      <w:pPr>
        <w:pStyle w:val="p0"/>
        <w:spacing w:line="500" w:lineRule="exact"/>
        <w:jc w:val="left"/>
        <w:rPr>
          <w:rFonts w:ascii="仿宋" w:eastAsia="仿宋" w:hAnsi="仿宋"/>
          <w:b/>
          <w:sz w:val="30"/>
          <w:szCs w:val="30"/>
        </w:rPr>
      </w:pPr>
    </w:p>
    <w:sectPr w:rsidR="00F52009" w:rsidSect="00BE56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79D" w:rsidRDefault="00F5379D" w:rsidP="00354655">
      <w:pPr>
        <w:spacing w:after="0"/>
      </w:pPr>
      <w:r>
        <w:separator/>
      </w:r>
    </w:p>
  </w:endnote>
  <w:endnote w:type="continuationSeparator" w:id="0">
    <w:p w:rsidR="00F5379D" w:rsidRDefault="00F5379D" w:rsidP="00354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79D" w:rsidRDefault="00F5379D" w:rsidP="00354655">
      <w:pPr>
        <w:spacing w:after="0"/>
      </w:pPr>
      <w:r>
        <w:separator/>
      </w:r>
    </w:p>
  </w:footnote>
  <w:footnote w:type="continuationSeparator" w:id="0">
    <w:p w:rsidR="00F5379D" w:rsidRDefault="00F5379D" w:rsidP="0035465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10AA"/>
    <w:rsid w:val="0005367E"/>
    <w:rsid w:val="00075AF2"/>
    <w:rsid w:val="00076A1E"/>
    <w:rsid w:val="00103A32"/>
    <w:rsid w:val="00160295"/>
    <w:rsid w:val="0017792E"/>
    <w:rsid w:val="001B705C"/>
    <w:rsid w:val="001F4AEB"/>
    <w:rsid w:val="002228E2"/>
    <w:rsid w:val="002A47CD"/>
    <w:rsid w:val="002E5FC5"/>
    <w:rsid w:val="003238B4"/>
    <w:rsid w:val="00323B43"/>
    <w:rsid w:val="00324E25"/>
    <w:rsid w:val="00351E1E"/>
    <w:rsid w:val="00354655"/>
    <w:rsid w:val="003D37D8"/>
    <w:rsid w:val="00426133"/>
    <w:rsid w:val="004358AB"/>
    <w:rsid w:val="0044604C"/>
    <w:rsid w:val="00461F16"/>
    <w:rsid w:val="004E0146"/>
    <w:rsid w:val="00503311"/>
    <w:rsid w:val="00566618"/>
    <w:rsid w:val="00575299"/>
    <w:rsid w:val="005A5638"/>
    <w:rsid w:val="005D1B3A"/>
    <w:rsid w:val="005F0451"/>
    <w:rsid w:val="00605549"/>
    <w:rsid w:val="006077B6"/>
    <w:rsid w:val="00623F80"/>
    <w:rsid w:val="00680732"/>
    <w:rsid w:val="00690A3E"/>
    <w:rsid w:val="007621D2"/>
    <w:rsid w:val="00770344"/>
    <w:rsid w:val="00836C1E"/>
    <w:rsid w:val="00856A2B"/>
    <w:rsid w:val="008844BB"/>
    <w:rsid w:val="008B70BC"/>
    <w:rsid w:val="008B7726"/>
    <w:rsid w:val="008C08E8"/>
    <w:rsid w:val="0090335F"/>
    <w:rsid w:val="009417F6"/>
    <w:rsid w:val="00943470"/>
    <w:rsid w:val="0095508A"/>
    <w:rsid w:val="009B748F"/>
    <w:rsid w:val="009E02A2"/>
    <w:rsid w:val="009E3CC6"/>
    <w:rsid w:val="009E7EE3"/>
    <w:rsid w:val="00A4095C"/>
    <w:rsid w:val="00B130E9"/>
    <w:rsid w:val="00B42D8E"/>
    <w:rsid w:val="00B64F48"/>
    <w:rsid w:val="00BB75DF"/>
    <w:rsid w:val="00BE56D2"/>
    <w:rsid w:val="00C15A53"/>
    <w:rsid w:val="00C5474A"/>
    <w:rsid w:val="00CB2DD0"/>
    <w:rsid w:val="00CC3042"/>
    <w:rsid w:val="00CE1D46"/>
    <w:rsid w:val="00CF7509"/>
    <w:rsid w:val="00D31D50"/>
    <w:rsid w:val="00D55330"/>
    <w:rsid w:val="00D87C28"/>
    <w:rsid w:val="00DB6CE0"/>
    <w:rsid w:val="00DC2845"/>
    <w:rsid w:val="00DE0223"/>
    <w:rsid w:val="00DF30F9"/>
    <w:rsid w:val="00DF34A7"/>
    <w:rsid w:val="00E24D93"/>
    <w:rsid w:val="00E51CD5"/>
    <w:rsid w:val="00EC31D2"/>
    <w:rsid w:val="00F52009"/>
    <w:rsid w:val="00F5379D"/>
    <w:rsid w:val="00F56DD4"/>
    <w:rsid w:val="00F616A5"/>
    <w:rsid w:val="00FF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61F16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character" w:styleId="a3">
    <w:name w:val="Hyperlink"/>
    <w:rsid w:val="00CE1D46"/>
    <w:rPr>
      <w:color w:val="0000FF"/>
      <w:u w:val="single"/>
    </w:rPr>
  </w:style>
  <w:style w:type="paragraph" w:customStyle="1" w:styleId="reader-word-layerreader-word-s1-24">
    <w:name w:val="reader-word-layer reader-word-s1-24"/>
    <w:basedOn w:val="a"/>
    <w:rsid w:val="00CE1D4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ader-word-layerreader-word-s1-20">
    <w:name w:val="reader-word-layer reader-word-s1-20"/>
    <w:basedOn w:val="a"/>
    <w:rsid w:val="00CE1D4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E1D4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5">
    <w:name w:val="Table Grid"/>
    <w:basedOn w:val="a1"/>
    <w:uiPriority w:val="59"/>
    <w:rsid w:val="00D8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546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54655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546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5465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2018-04-28T03:16:00Z</cp:lastPrinted>
  <dcterms:created xsi:type="dcterms:W3CDTF">2018-05-14T02:51:00Z</dcterms:created>
  <dcterms:modified xsi:type="dcterms:W3CDTF">2018-05-15T07:05:00Z</dcterms:modified>
</cp:coreProperties>
</file>